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949" w:rsidRPr="00694CC7" w:rsidRDefault="00234949" w:rsidP="00234949">
      <w:pPr>
        <w:jc w:val="center"/>
        <w:rPr>
          <w:rFonts w:ascii="Tahoma" w:hAnsi="Tahoma" w:cs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DA469" wp14:editId="48793AB1">
                <wp:simplePos x="0" y="0"/>
                <wp:positionH relativeFrom="column">
                  <wp:posOffset>-527685</wp:posOffset>
                </wp:positionH>
                <wp:positionV relativeFrom="paragraph">
                  <wp:posOffset>-45720</wp:posOffset>
                </wp:positionV>
                <wp:extent cx="1040130" cy="1148080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949" w:rsidRDefault="00234949" w:rsidP="0023494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9952D3E" wp14:editId="0AF565FD">
                                  <wp:extent cx="854075" cy="713740"/>
                                  <wp:effectExtent l="0" t="0" r="3175" b="0"/>
                                  <wp:docPr id="9" name="Image 9" descr="logo Lico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logo Lico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075" cy="71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95DA469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-41.55pt;margin-top:-3.6pt;width:81.9pt;height:9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" filled="f" stroked="f">
                <v:textbox>
                  <w:txbxContent>
                    <w:p w:rsidR="00234949" w:rsidRDefault="00234949" w:rsidP="0023494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19952D3E" wp14:editId="0AF565FD">
                            <wp:extent cx="854075" cy="713740"/>
                            <wp:effectExtent l="0" t="0" r="3175" b="0"/>
                            <wp:docPr id="9" name="Image 9" descr="logo Lico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logo Lico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075" cy="713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sz w:val="26"/>
          <w:szCs w:val="26"/>
        </w:rPr>
        <w:t>L</w:t>
      </w:r>
      <w:r w:rsidRPr="00694CC7">
        <w:rPr>
          <w:rFonts w:ascii="Tahoma" w:hAnsi="Tahoma" w:cs="Tahoma"/>
          <w:b/>
          <w:sz w:val="26"/>
          <w:szCs w:val="26"/>
        </w:rPr>
        <w:t>IGUE CONGOLAISE DE LU</w:t>
      </w:r>
      <w:bookmarkStart w:id="0" w:name="_GoBack"/>
      <w:bookmarkEnd w:id="0"/>
      <w:r w:rsidRPr="00694CC7">
        <w:rPr>
          <w:rFonts w:ascii="Tahoma" w:hAnsi="Tahoma" w:cs="Tahoma"/>
          <w:b/>
          <w:sz w:val="26"/>
          <w:szCs w:val="26"/>
        </w:rPr>
        <w:t>TTE CONTRE LA CORRUPTION</w:t>
      </w:r>
    </w:p>
    <w:p w:rsidR="00234949" w:rsidRPr="00694CC7" w:rsidRDefault="00234949" w:rsidP="00234949">
      <w:pPr>
        <w:rPr>
          <w:rFonts w:ascii="Tahoma" w:hAnsi="Tahoma" w:cs="Tahoma"/>
          <w:sz w:val="24"/>
          <w:szCs w:val="24"/>
        </w:rPr>
      </w:pPr>
      <w:r w:rsidRPr="00694CC7">
        <w:rPr>
          <w:rFonts w:ascii="Tahoma" w:hAnsi="Tahoma" w:cs="Tahoma"/>
          <w:sz w:val="26"/>
          <w:szCs w:val="26"/>
        </w:rPr>
        <w:t xml:space="preserve">                                     </w:t>
      </w:r>
      <w:r w:rsidRPr="00694CC7"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inline distT="0" distB="0" distL="0" distR="0" wp14:anchorId="6DCD7D60" wp14:editId="7F4FCD59">
                <wp:extent cx="2199333" cy="643094"/>
                <wp:effectExtent l="0" t="0" r="0" b="0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99333" cy="64309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4949" w:rsidRPr="00E82B98" w:rsidRDefault="00234949" w:rsidP="002349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E8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LICOCO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7" type="#_x0000_t202" style="width:173.2pt;height:5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" filled="f" stroked="f">
                <o:lock v:ext="edit" text="t" shapetype="t"/>
                <v:textbox style="mso-fit-shape-to-text:t">
                  <w:txbxContent>
                    <w:p w:rsidR="00234949" w:rsidRPr="00E82B98" w:rsidRDefault="00234949" w:rsidP="0023494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E8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LICOCO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94CC7">
        <w:rPr>
          <w:rFonts w:ascii="Tahoma" w:hAnsi="Tahoma" w:cs="Tahoma"/>
          <w:sz w:val="24"/>
          <w:szCs w:val="24"/>
        </w:rPr>
        <w:t xml:space="preserve">         </w:t>
      </w:r>
    </w:p>
    <w:p w:rsidR="00234949" w:rsidRPr="00694CC7" w:rsidRDefault="00234949" w:rsidP="00234949">
      <w:pPr>
        <w:jc w:val="center"/>
        <w:rPr>
          <w:rFonts w:ascii="Tahoma" w:hAnsi="Tahoma" w:cs="Tahoma"/>
          <w:b/>
          <w:sz w:val="26"/>
          <w:szCs w:val="26"/>
        </w:rPr>
      </w:pPr>
      <w:r w:rsidRPr="00694CC7">
        <w:rPr>
          <w:rFonts w:ascii="Tahoma" w:hAnsi="Tahoma" w:cs="Tahoma"/>
          <w:b/>
          <w:sz w:val="26"/>
          <w:szCs w:val="26"/>
        </w:rPr>
        <w:t xml:space="preserve">         14, Av. Loango, Quartier 1, Commune de N’</w:t>
      </w:r>
      <w:proofErr w:type="spellStart"/>
      <w:r w:rsidRPr="00694CC7">
        <w:rPr>
          <w:rFonts w:ascii="Tahoma" w:hAnsi="Tahoma" w:cs="Tahoma"/>
          <w:b/>
          <w:sz w:val="26"/>
          <w:szCs w:val="26"/>
        </w:rPr>
        <w:t>djili</w:t>
      </w:r>
      <w:proofErr w:type="spellEnd"/>
      <w:r w:rsidRPr="00694CC7">
        <w:rPr>
          <w:rFonts w:ascii="Tahoma" w:hAnsi="Tahoma" w:cs="Tahoma"/>
          <w:b/>
          <w:sz w:val="26"/>
          <w:szCs w:val="26"/>
        </w:rPr>
        <w:t>-Kinshasa/RDC</w:t>
      </w:r>
    </w:p>
    <w:p w:rsidR="00234949" w:rsidRPr="00694CC7" w:rsidRDefault="00234949" w:rsidP="00234949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 w:rsidRPr="00694CC7">
        <w:rPr>
          <w:rFonts w:ascii="Tahoma" w:hAnsi="Tahoma" w:cs="Tahoma"/>
          <w:b/>
          <w:sz w:val="26"/>
          <w:szCs w:val="26"/>
        </w:rPr>
        <w:t xml:space="preserve">Référence : Boulevard </w:t>
      </w:r>
      <w:proofErr w:type="spellStart"/>
      <w:r w:rsidRPr="00694CC7">
        <w:rPr>
          <w:rFonts w:ascii="Tahoma" w:hAnsi="Tahoma" w:cs="Tahoma"/>
          <w:b/>
          <w:sz w:val="26"/>
          <w:szCs w:val="26"/>
        </w:rPr>
        <w:t>Kimbuta</w:t>
      </w:r>
      <w:proofErr w:type="spellEnd"/>
      <w:r w:rsidRPr="00694CC7">
        <w:rPr>
          <w:rFonts w:ascii="Tahoma" w:hAnsi="Tahoma" w:cs="Tahoma"/>
          <w:b/>
          <w:sz w:val="26"/>
          <w:szCs w:val="26"/>
        </w:rPr>
        <w:t xml:space="preserve">, Arrêt </w:t>
      </w:r>
      <w:proofErr w:type="spellStart"/>
      <w:r w:rsidRPr="00694CC7">
        <w:rPr>
          <w:rFonts w:ascii="Tahoma" w:hAnsi="Tahoma" w:cs="Tahoma"/>
          <w:b/>
          <w:sz w:val="26"/>
          <w:szCs w:val="26"/>
        </w:rPr>
        <w:t>Ex.Bar</w:t>
      </w:r>
      <w:proofErr w:type="spellEnd"/>
      <w:r w:rsidRPr="00694CC7">
        <w:rPr>
          <w:rFonts w:ascii="Tahoma" w:hAnsi="Tahoma" w:cs="Tahoma"/>
          <w:b/>
          <w:sz w:val="26"/>
          <w:szCs w:val="26"/>
        </w:rPr>
        <w:t xml:space="preserve"> </w:t>
      </w:r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 xml:space="preserve">Grand </w:t>
      </w:r>
      <w:proofErr w:type="spellStart"/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>Libulu</w:t>
      </w:r>
      <w:proofErr w:type="spellEnd"/>
    </w:p>
    <w:p w:rsidR="00234949" w:rsidRPr="00694CC7" w:rsidRDefault="00234949" w:rsidP="00234949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 xml:space="preserve">Tél + 243 81 60 49 837 </w:t>
      </w:r>
    </w:p>
    <w:p w:rsidR="00234949" w:rsidRPr="00694CC7" w:rsidRDefault="00234949" w:rsidP="00234949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 xml:space="preserve">Email.  </w:t>
      </w:r>
      <w:hyperlink r:id="rId9" w:history="1">
        <w:r w:rsidRPr="00694CC7">
          <w:rPr>
            <w:rStyle w:val="Lienhypertexte"/>
            <w:rFonts w:ascii="Tahoma" w:hAnsi="Tahoma" w:cs="Tahoma"/>
            <w:b/>
            <w:color w:val="000000" w:themeColor="text1"/>
            <w:sz w:val="26"/>
            <w:szCs w:val="26"/>
            <w:u w:val="none"/>
          </w:rPr>
          <w:t>licocordc@gmail.com</w:t>
        </w:r>
      </w:hyperlink>
    </w:p>
    <w:p w:rsidR="00234949" w:rsidRPr="00694CC7" w:rsidRDefault="009B761D" w:rsidP="00234949">
      <w:pPr>
        <w:pBdr>
          <w:bottom w:val="single" w:sz="4" w:space="1" w:color="auto"/>
        </w:pBdr>
        <w:jc w:val="center"/>
        <w:rPr>
          <w:rFonts w:ascii="Tahoma" w:hAnsi="Tahoma" w:cs="Tahoma"/>
          <w:b/>
          <w:sz w:val="26"/>
          <w:szCs w:val="26"/>
        </w:rPr>
      </w:pPr>
      <w:hyperlink r:id="rId10" w:history="1">
        <w:r w:rsidR="00234949" w:rsidRPr="00694CC7">
          <w:rPr>
            <w:rStyle w:val="Lienhypertexte"/>
            <w:rFonts w:ascii="Tahoma" w:hAnsi="Tahoma" w:cs="Tahoma"/>
            <w:b/>
            <w:sz w:val="26"/>
            <w:szCs w:val="26"/>
          </w:rPr>
          <w:t>www.licoco.org</w:t>
        </w:r>
      </w:hyperlink>
    </w:p>
    <w:p w:rsidR="00043691" w:rsidRDefault="00043691"/>
    <w:p w:rsidR="00234949" w:rsidRPr="00694CC7" w:rsidRDefault="00234949" w:rsidP="00234949">
      <w:pPr>
        <w:snapToGrid w:val="0"/>
        <w:jc w:val="center"/>
        <w:textAlignment w:val="baseline"/>
        <w:rPr>
          <w:rFonts w:ascii="Tahoma" w:hAnsi="Tahoma" w:cs="Tahoma"/>
          <w:b/>
          <w:sz w:val="28"/>
          <w:szCs w:val="28"/>
          <w:u w:val="single"/>
        </w:rPr>
      </w:pPr>
      <w:r w:rsidRPr="00694CC7">
        <w:rPr>
          <w:rFonts w:ascii="Tahoma" w:hAnsi="Tahoma" w:cs="Tahoma"/>
          <w:b/>
          <w:sz w:val="28"/>
          <w:szCs w:val="28"/>
          <w:u w:val="single" w:color="000000"/>
        </w:rPr>
        <w:t>Rapport d’activité de CAJAC Mobile</w:t>
      </w:r>
      <w:r w:rsidR="00090757">
        <w:rPr>
          <w:rFonts w:ascii="Tahoma" w:hAnsi="Tahoma" w:cs="Tahoma"/>
          <w:b/>
          <w:sz w:val="28"/>
          <w:szCs w:val="28"/>
          <w:u w:val="single" w:color="000000"/>
        </w:rPr>
        <w:t xml:space="preserve"> </w:t>
      </w:r>
    </w:p>
    <w:p w:rsidR="00234949" w:rsidRDefault="00234949" w:rsidP="00234949">
      <w:pPr>
        <w:snapToGrid w:val="0"/>
        <w:jc w:val="center"/>
        <w:textAlignment w:val="baseline"/>
        <w:rPr>
          <w:rFonts w:ascii="Candara" w:hAnsi="Candara"/>
          <w:b/>
          <w:sz w:val="24"/>
          <w:szCs w:val="24"/>
        </w:rPr>
      </w:pPr>
    </w:p>
    <w:p w:rsidR="00234949" w:rsidRDefault="00234949" w:rsidP="00234949">
      <w:pPr>
        <w:snapToGrid w:val="0"/>
        <w:jc w:val="center"/>
        <w:textAlignment w:val="baseline"/>
        <w:rPr>
          <w:rFonts w:ascii="Candara" w:hAnsi="Candara"/>
          <w:b/>
          <w:sz w:val="24"/>
          <w:szCs w:val="24"/>
        </w:rPr>
      </w:pPr>
    </w:p>
    <w:p w:rsidR="00234949" w:rsidRPr="001330E4" w:rsidRDefault="00234949" w:rsidP="00234949">
      <w:pPr>
        <w:snapToGrid w:val="0"/>
        <w:jc w:val="center"/>
        <w:textAlignment w:val="baseline"/>
        <w:rPr>
          <w:rFonts w:ascii="Candara" w:hAnsi="Candara"/>
          <w:b/>
          <w:sz w:val="24"/>
          <w:szCs w:val="24"/>
        </w:rPr>
      </w:pPr>
    </w:p>
    <w:p w:rsidR="00234949" w:rsidRPr="00E82B98" w:rsidRDefault="00234949" w:rsidP="00234949">
      <w:pPr>
        <w:snapToGrid w:val="0"/>
        <w:textAlignment w:val="baseline"/>
        <w:rPr>
          <w:rFonts w:ascii="Tahoma" w:hAnsi="Tahoma" w:cs="Tahoma"/>
          <w:sz w:val="24"/>
          <w:szCs w:val="24"/>
        </w:rPr>
      </w:pPr>
      <w:r w:rsidRPr="00E82B98">
        <w:rPr>
          <w:rFonts w:ascii="Tahoma" w:hAnsi="Tahoma" w:cs="Tahoma"/>
          <w:b/>
          <w:sz w:val="24"/>
          <w:szCs w:val="24"/>
        </w:rPr>
        <w:t>Titre</w:t>
      </w:r>
      <w:r>
        <w:rPr>
          <w:rFonts w:ascii="Tahoma" w:hAnsi="Tahoma" w:cs="Tahoma"/>
          <w:b/>
          <w:sz w:val="24"/>
          <w:szCs w:val="24"/>
        </w:rPr>
        <w:tab/>
        <w:t>:</w:t>
      </w:r>
      <w:r w:rsidR="0005769E">
        <w:rPr>
          <w:rFonts w:ascii="Tahoma" w:hAnsi="Tahoma" w:cs="Tahoma"/>
          <w:sz w:val="24"/>
          <w:szCs w:val="24"/>
        </w:rPr>
        <w:t xml:space="preserve"> Discrimination au sein</w:t>
      </w:r>
      <w:r w:rsidR="00090757">
        <w:rPr>
          <w:rFonts w:ascii="Tahoma" w:hAnsi="Tahoma" w:cs="Tahoma"/>
          <w:sz w:val="24"/>
          <w:szCs w:val="24"/>
        </w:rPr>
        <w:t xml:space="preserve"> de l’enseignement</w:t>
      </w:r>
    </w:p>
    <w:p w:rsidR="00234949" w:rsidRPr="00E82B98" w:rsidRDefault="00234949" w:rsidP="00234949">
      <w:pPr>
        <w:snapToGrid w:val="0"/>
        <w:textAlignment w:val="baseline"/>
        <w:rPr>
          <w:rFonts w:ascii="Tahoma" w:hAnsi="Tahoma" w:cs="Tahoma"/>
          <w:sz w:val="24"/>
          <w:szCs w:val="24"/>
        </w:rPr>
      </w:pPr>
      <w:r w:rsidRPr="00E82B98">
        <w:rPr>
          <w:rFonts w:ascii="Tahoma" w:hAnsi="Tahoma" w:cs="Tahoma"/>
          <w:b/>
          <w:sz w:val="24"/>
          <w:szCs w:val="24"/>
        </w:rPr>
        <w:t>Lieu</w:t>
      </w:r>
      <w:r>
        <w:rPr>
          <w:rFonts w:ascii="Tahoma" w:hAnsi="Tahoma" w:cs="Tahoma"/>
          <w:b/>
          <w:sz w:val="24"/>
          <w:szCs w:val="24"/>
        </w:rPr>
        <w:tab/>
        <w:t xml:space="preserve">: </w:t>
      </w:r>
      <w:r w:rsidR="00090757">
        <w:rPr>
          <w:rFonts w:ascii="Tahoma" w:hAnsi="Tahoma" w:cs="Tahoma"/>
          <w:sz w:val="24"/>
          <w:szCs w:val="24"/>
        </w:rPr>
        <w:t xml:space="preserve">Commune de </w:t>
      </w:r>
      <w:proofErr w:type="spellStart"/>
      <w:r w:rsidR="00090757">
        <w:rPr>
          <w:rFonts w:ascii="Tahoma" w:hAnsi="Tahoma" w:cs="Tahoma"/>
          <w:sz w:val="24"/>
          <w:szCs w:val="24"/>
        </w:rPr>
        <w:t>Selembao</w:t>
      </w:r>
      <w:proofErr w:type="spellEnd"/>
      <w:r w:rsidR="00090757">
        <w:rPr>
          <w:rFonts w:ascii="Tahoma" w:hAnsi="Tahoma" w:cs="Tahoma"/>
          <w:sz w:val="24"/>
          <w:szCs w:val="24"/>
        </w:rPr>
        <w:t xml:space="preserve">  </w:t>
      </w:r>
    </w:p>
    <w:p w:rsidR="00234949" w:rsidRDefault="00234949" w:rsidP="00234949">
      <w:pPr>
        <w:snapToGrid w:val="0"/>
        <w:textAlignment w:val="baseline"/>
        <w:rPr>
          <w:rFonts w:ascii="Tahoma" w:hAnsi="Tahoma" w:cs="Tahoma"/>
          <w:sz w:val="24"/>
          <w:szCs w:val="24"/>
        </w:rPr>
      </w:pPr>
      <w:r w:rsidRPr="00E82B98">
        <w:rPr>
          <w:rFonts w:ascii="Tahoma" w:hAnsi="Tahoma" w:cs="Tahoma"/>
          <w:b/>
          <w:sz w:val="24"/>
          <w:szCs w:val="24"/>
        </w:rPr>
        <w:t>Date</w:t>
      </w:r>
      <w:r>
        <w:rPr>
          <w:rFonts w:ascii="Tahoma" w:hAnsi="Tahoma" w:cs="Tahoma"/>
          <w:sz w:val="24"/>
          <w:szCs w:val="24"/>
        </w:rPr>
        <w:tab/>
        <w:t xml:space="preserve">: </w:t>
      </w:r>
      <w:r w:rsidR="00090757">
        <w:rPr>
          <w:rFonts w:ascii="Tahoma" w:hAnsi="Tahoma" w:cs="Tahoma"/>
          <w:sz w:val="24"/>
          <w:szCs w:val="24"/>
        </w:rPr>
        <w:t>Mercredi, 21 Février 2024</w:t>
      </w:r>
    </w:p>
    <w:p w:rsidR="00090757" w:rsidRPr="001330E4" w:rsidRDefault="00090757" w:rsidP="00234949">
      <w:pPr>
        <w:snapToGrid w:val="0"/>
        <w:textAlignment w:val="baseline"/>
        <w:rPr>
          <w:rFonts w:ascii="Candara" w:hAnsi="Candara"/>
          <w:b/>
          <w:sz w:val="24"/>
          <w:szCs w:val="24"/>
          <w:u w:val="single"/>
        </w:rPr>
      </w:pPr>
    </w:p>
    <w:p w:rsidR="00234949" w:rsidRDefault="00234949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46625" w:rsidRDefault="00234949" w:rsidP="00846625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AA3CFD">
        <w:rPr>
          <w:rFonts w:ascii="Tahoma" w:hAnsi="Tahoma" w:cs="Tahoma"/>
          <w:b/>
          <w:sz w:val="24"/>
          <w:szCs w:val="24"/>
          <w:u w:val="single" w:color="000000"/>
        </w:rPr>
        <w:t>Introduction</w:t>
      </w:r>
    </w:p>
    <w:p w:rsidR="008F4F43" w:rsidRDefault="008F4F43" w:rsidP="008F4F43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95C237B" wp14:editId="6EC9EF56">
            <wp:simplePos x="0" y="0"/>
            <wp:positionH relativeFrom="column">
              <wp:posOffset>-257051</wp:posOffset>
            </wp:positionH>
            <wp:positionV relativeFrom="paragraph">
              <wp:posOffset>1917423</wp:posOffset>
            </wp:positionV>
            <wp:extent cx="6641465" cy="2914650"/>
            <wp:effectExtent l="19050" t="0" r="26035" b="838200"/>
            <wp:wrapThrough wrapText="bothSides">
              <wp:wrapPolygon edited="0">
                <wp:start x="434" y="0"/>
                <wp:lineTo x="-62" y="282"/>
                <wp:lineTo x="-62" y="27671"/>
                <wp:lineTo x="21623" y="27671"/>
                <wp:lineTo x="21623" y="1412"/>
                <wp:lineTo x="21499" y="847"/>
                <wp:lineTo x="21189" y="0"/>
                <wp:lineTo x="434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2914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119C6">
        <w:rPr>
          <w:rFonts w:ascii="Tahoma" w:hAnsi="Tahoma" w:cs="Tahoma"/>
          <w:sz w:val="24"/>
          <w:szCs w:val="24"/>
        </w:rPr>
        <w:t>Dans le cadre de son programme de mobilisation sociale contre la corruption et la discrimination</w:t>
      </w:r>
      <w:r w:rsidR="00A63028">
        <w:rPr>
          <w:rFonts w:ascii="Tahoma" w:hAnsi="Tahoma" w:cs="Tahoma"/>
          <w:sz w:val="24"/>
          <w:szCs w:val="24"/>
        </w:rPr>
        <w:t xml:space="preserve"> enver</w:t>
      </w:r>
      <w:r w:rsidR="009360EA">
        <w:rPr>
          <w:rFonts w:ascii="Tahoma" w:hAnsi="Tahoma" w:cs="Tahoma"/>
          <w:sz w:val="24"/>
          <w:szCs w:val="24"/>
        </w:rPr>
        <w:t>s</w:t>
      </w:r>
      <w:r w:rsidR="00A63028">
        <w:rPr>
          <w:rFonts w:ascii="Tahoma" w:hAnsi="Tahoma" w:cs="Tahoma"/>
          <w:sz w:val="24"/>
          <w:szCs w:val="24"/>
        </w:rPr>
        <w:t xml:space="preserve"> </w:t>
      </w:r>
      <w:r w:rsidR="009360EA">
        <w:rPr>
          <w:rFonts w:ascii="Tahoma" w:hAnsi="Tahoma" w:cs="Tahoma"/>
          <w:sz w:val="24"/>
          <w:szCs w:val="24"/>
        </w:rPr>
        <w:t>les handicapés</w:t>
      </w:r>
      <w:r w:rsidR="00A63028">
        <w:rPr>
          <w:rFonts w:ascii="Tahoma" w:hAnsi="Tahoma" w:cs="Tahoma"/>
          <w:sz w:val="24"/>
          <w:szCs w:val="24"/>
        </w:rPr>
        <w:t xml:space="preserve"> et les albinos. L</w:t>
      </w:r>
      <w:r w:rsidR="00234949" w:rsidRPr="00846625">
        <w:rPr>
          <w:rFonts w:ascii="Tahoma" w:hAnsi="Tahoma" w:cs="Tahoma"/>
          <w:sz w:val="24"/>
          <w:szCs w:val="24"/>
        </w:rPr>
        <w:t xml:space="preserve">a Ligue Congolaise de Lutte Contre la Corruption, en sigle LICOCO </w:t>
      </w:r>
      <w:r w:rsidR="00A508A7">
        <w:rPr>
          <w:rFonts w:ascii="Tahoma" w:hAnsi="Tahoma" w:cs="Tahoma"/>
          <w:sz w:val="24"/>
          <w:szCs w:val="24"/>
        </w:rPr>
        <w:t xml:space="preserve"> continue </w:t>
      </w:r>
      <w:r w:rsidR="009360EA">
        <w:rPr>
          <w:rFonts w:ascii="Tahoma" w:hAnsi="Tahoma" w:cs="Tahoma"/>
          <w:sz w:val="24"/>
          <w:szCs w:val="24"/>
        </w:rPr>
        <w:t>à</w:t>
      </w:r>
      <w:r w:rsidR="00A508A7">
        <w:rPr>
          <w:rFonts w:ascii="Tahoma" w:hAnsi="Tahoma" w:cs="Tahoma"/>
          <w:sz w:val="24"/>
          <w:szCs w:val="24"/>
        </w:rPr>
        <w:t xml:space="preserve"> faire ses sensibilisation</w:t>
      </w:r>
      <w:r w:rsidR="0005769E">
        <w:rPr>
          <w:rFonts w:ascii="Tahoma" w:hAnsi="Tahoma" w:cs="Tahoma"/>
          <w:sz w:val="24"/>
          <w:szCs w:val="24"/>
        </w:rPr>
        <w:t>s</w:t>
      </w:r>
      <w:r w:rsidR="00A508A7">
        <w:rPr>
          <w:rFonts w:ascii="Tahoma" w:hAnsi="Tahoma" w:cs="Tahoma"/>
          <w:sz w:val="24"/>
          <w:szCs w:val="24"/>
        </w:rPr>
        <w:t xml:space="preserve"> pour  pousser la population à dire NON et </w:t>
      </w:r>
      <w:r w:rsidR="0005769E">
        <w:rPr>
          <w:rFonts w:ascii="Tahoma" w:hAnsi="Tahoma" w:cs="Tahoma"/>
          <w:sz w:val="24"/>
          <w:szCs w:val="24"/>
        </w:rPr>
        <w:t xml:space="preserve">dénoncer les actes de  corruption et de </w:t>
      </w:r>
      <w:r w:rsidR="000323B1">
        <w:rPr>
          <w:rFonts w:ascii="Tahoma" w:hAnsi="Tahoma" w:cs="Tahoma"/>
          <w:sz w:val="24"/>
          <w:szCs w:val="24"/>
        </w:rPr>
        <w:t>discrimination. Elle s’est déroulée</w:t>
      </w:r>
      <w:r w:rsidR="00A508A7">
        <w:rPr>
          <w:rFonts w:ascii="Tahoma" w:hAnsi="Tahoma" w:cs="Tahoma"/>
          <w:sz w:val="24"/>
          <w:szCs w:val="24"/>
        </w:rPr>
        <w:t xml:space="preserve"> dans </w:t>
      </w:r>
      <w:r w:rsidR="000323B1">
        <w:rPr>
          <w:rFonts w:ascii="Tahoma" w:hAnsi="Tahoma" w:cs="Tahoma"/>
          <w:sz w:val="24"/>
          <w:szCs w:val="24"/>
        </w:rPr>
        <w:t xml:space="preserve">la commune de </w:t>
      </w:r>
      <w:proofErr w:type="spellStart"/>
      <w:r w:rsidR="000323B1">
        <w:rPr>
          <w:rFonts w:ascii="Tahoma" w:hAnsi="Tahoma" w:cs="Tahoma"/>
          <w:sz w:val="24"/>
          <w:szCs w:val="24"/>
        </w:rPr>
        <w:t>Selembao</w:t>
      </w:r>
      <w:proofErr w:type="spellEnd"/>
      <w:r w:rsidR="000323B1">
        <w:rPr>
          <w:rFonts w:ascii="Tahoma" w:hAnsi="Tahoma" w:cs="Tahoma"/>
          <w:sz w:val="24"/>
          <w:szCs w:val="24"/>
        </w:rPr>
        <w:t xml:space="preserve"> avec</w:t>
      </w:r>
      <w:r w:rsidR="0005769E">
        <w:rPr>
          <w:rFonts w:ascii="Tahoma" w:hAnsi="Tahoma" w:cs="Tahoma"/>
          <w:sz w:val="24"/>
          <w:szCs w:val="24"/>
        </w:rPr>
        <w:t xml:space="preserve"> les </w:t>
      </w:r>
      <w:r w:rsidR="009360EA">
        <w:rPr>
          <w:rFonts w:ascii="Tahoma" w:hAnsi="Tahoma" w:cs="Tahoma"/>
          <w:sz w:val="24"/>
          <w:szCs w:val="24"/>
        </w:rPr>
        <w:t>élèves</w:t>
      </w:r>
      <w:r w:rsidR="00A508A7">
        <w:rPr>
          <w:rFonts w:ascii="Tahoma" w:hAnsi="Tahoma" w:cs="Tahoma"/>
          <w:sz w:val="24"/>
          <w:szCs w:val="24"/>
        </w:rPr>
        <w:t xml:space="preserve"> et </w:t>
      </w:r>
      <w:r w:rsidR="009360EA">
        <w:rPr>
          <w:rFonts w:ascii="Tahoma" w:hAnsi="Tahoma" w:cs="Tahoma"/>
          <w:sz w:val="24"/>
          <w:szCs w:val="24"/>
        </w:rPr>
        <w:t>enseignants</w:t>
      </w:r>
      <w:r w:rsidR="0005769E">
        <w:rPr>
          <w:rFonts w:ascii="Tahoma" w:hAnsi="Tahoma" w:cs="Tahoma"/>
          <w:sz w:val="24"/>
          <w:szCs w:val="24"/>
        </w:rPr>
        <w:t xml:space="preserve"> des </w:t>
      </w:r>
      <w:r w:rsidR="009360EA">
        <w:rPr>
          <w:rFonts w:ascii="Tahoma" w:hAnsi="Tahoma" w:cs="Tahoma"/>
          <w:sz w:val="24"/>
          <w:szCs w:val="24"/>
        </w:rPr>
        <w:t>école</w:t>
      </w:r>
      <w:r w:rsidR="0005769E">
        <w:rPr>
          <w:rFonts w:ascii="Tahoma" w:hAnsi="Tahoma" w:cs="Tahoma"/>
          <w:sz w:val="24"/>
          <w:szCs w:val="24"/>
        </w:rPr>
        <w:t>s</w:t>
      </w:r>
      <w:r w:rsidR="00A508A7">
        <w:rPr>
          <w:rFonts w:ascii="Tahoma" w:hAnsi="Tahoma" w:cs="Tahoma"/>
          <w:sz w:val="24"/>
          <w:szCs w:val="24"/>
        </w:rPr>
        <w:t xml:space="preserve"> </w:t>
      </w:r>
      <w:r w:rsidR="009360EA">
        <w:rPr>
          <w:rFonts w:ascii="Tahoma" w:hAnsi="Tahoma" w:cs="Tahoma"/>
          <w:sz w:val="24"/>
          <w:szCs w:val="24"/>
        </w:rPr>
        <w:t>Conventionnées</w:t>
      </w:r>
      <w:r>
        <w:rPr>
          <w:rFonts w:ascii="Tahoma" w:hAnsi="Tahoma" w:cs="Tahoma"/>
          <w:sz w:val="24"/>
          <w:szCs w:val="24"/>
        </w:rPr>
        <w:t xml:space="preserve"> Salutiste</w:t>
      </w:r>
      <w:r w:rsidR="0005769E">
        <w:rPr>
          <w:rFonts w:ascii="Tahoma" w:hAnsi="Tahoma" w:cs="Tahoma"/>
          <w:sz w:val="24"/>
          <w:szCs w:val="24"/>
        </w:rPr>
        <w:t>s</w:t>
      </w:r>
      <w:r w:rsidR="009B761D">
        <w:rPr>
          <w:rFonts w:ascii="Tahoma" w:hAnsi="Tahoma" w:cs="Tahoma"/>
          <w:sz w:val="24"/>
          <w:szCs w:val="24"/>
        </w:rPr>
        <w:t>.</w:t>
      </w:r>
    </w:p>
    <w:p w:rsidR="008F4F43" w:rsidRDefault="008F4F43" w:rsidP="00846625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8F4F43" w:rsidRDefault="008F4F43" w:rsidP="00846625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8F4F43" w:rsidRPr="00846625" w:rsidRDefault="008F4F43" w:rsidP="00846625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34949" w:rsidRPr="00A508A7" w:rsidRDefault="00234949" w:rsidP="00A508A7">
      <w:p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</w:p>
    <w:p w:rsidR="00234949" w:rsidRPr="00AA3CFD" w:rsidRDefault="00234949" w:rsidP="00234949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 w:rsidRPr="00AA3CFD">
        <w:rPr>
          <w:rFonts w:ascii="Tahoma" w:hAnsi="Tahoma" w:cs="Tahoma"/>
          <w:b/>
          <w:sz w:val="24"/>
          <w:szCs w:val="24"/>
          <w:u w:val="single" w:color="000000"/>
        </w:rPr>
        <w:lastRenderedPageBreak/>
        <w:t>Déroulement de l’activité</w:t>
      </w:r>
    </w:p>
    <w:p w:rsidR="00234949" w:rsidRDefault="00150E81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Après une brève</w:t>
      </w:r>
      <w:r w:rsidR="00A508A7">
        <w:rPr>
          <w:rFonts w:ascii="Tahoma" w:hAnsi="Tahoma" w:cs="Tahoma"/>
          <w:sz w:val="24"/>
          <w:szCs w:val="24"/>
        </w:rPr>
        <w:t xml:space="preserve"> </w:t>
      </w:r>
      <w:r w:rsidR="000323B1">
        <w:rPr>
          <w:rFonts w:ascii="Tahoma" w:hAnsi="Tahoma" w:cs="Tahoma"/>
          <w:sz w:val="24"/>
          <w:szCs w:val="24"/>
        </w:rPr>
        <w:t>discussion</w:t>
      </w:r>
      <w:r w:rsidR="00A508A7">
        <w:rPr>
          <w:rFonts w:ascii="Tahoma" w:hAnsi="Tahoma" w:cs="Tahoma"/>
          <w:sz w:val="24"/>
          <w:szCs w:val="24"/>
        </w:rPr>
        <w:t xml:space="preserve"> avec </w:t>
      </w:r>
      <w:r w:rsidR="00AE1B63">
        <w:rPr>
          <w:rFonts w:ascii="Tahoma" w:hAnsi="Tahoma" w:cs="Tahoma"/>
          <w:sz w:val="24"/>
          <w:szCs w:val="24"/>
        </w:rPr>
        <w:t>le Chef de la dinacop</w:t>
      </w:r>
      <w:r w:rsidR="000323B1">
        <w:rPr>
          <w:rFonts w:ascii="Tahoma" w:hAnsi="Tahoma" w:cs="Tahoma"/>
          <w:sz w:val="24"/>
          <w:szCs w:val="24"/>
        </w:rPr>
        <w:t>(direction nationale de contrôle de la paie des Enseignants) Selembao Constantine BANDENGO</w:t>
      </w:r>
      <w:r w:rsidR="00AE1B63">
        <w:rPr>
          <w:rFonts w:ascii="Tahoma" w:hAnsi="Tahoma" w:cs="Tahoma"/>
          <w:sz w:val="24"/>
          <w:szCs w:val="24"/>
        </w:rPr>
        <w:t xml:space="preserve"> </w:t>
      </w:r>
      <w:r w:rsidR="000323B1">
        <w:rPr>
          <w:rFonts w:ascii="Tahoma" w:hAnsi="Tahoma" w:cs="Tahoma"/>
          <w:sz w:val="24"/>
          <w:szCs w:val="24"/>
        </w:rPr>
        <w:t xml:space="preserve"> et adjoint Monsieur Michel YOWE WEMBO,</w:t>
      </w:r>
      <w:r w:rsidR="00AE1B63">
        <w:rPr>
          <w:rFonts w:ascii="Tahoma" w:hAnsi="Tahoma" w:cs="Tahoma"/>
          <w:sz w:val="24"/>
          <w:szCs w:val="24"/>
        </w:rPr>
        <w:t xml:space="preserve">  nous nous somme</w:t>
      </w:r>
      <w:r w:rsidR="000323B1">
        <w:rPr>
          <w:rFonts w:ascii="Tahoma" w:hAnsi="Tahoma" w:cs="Tahoma"/>
          <w:sz w:val="24"/>
          <w:szCs w:val="24"/>
        </w:rPr>
        <w:t xml:space="preserve">s rendus aux </w:t>
      </w:r>
      <w:r w:rsidR="009360EA">
        <w:rPr>
          <w:rFonts w:ascii="Tahoma" w:hAnsi="Tahoma" w:cs="Tahoma"/>
          <w:sz w:val="24"/>
          <w:szCs w:val="24"/>
        </w:rPr>
        <w:t>école</w:t>
      </w:r>
      <w:r w:rsidR="000323B1">
        <w:rPr>
          <w:rFonts w:ascii="Tahoma" w:hAnsi="Tahoma" w:cs="Tahoma"/>
          <w:sz w:val="24"/>
          <w:szCs w:val="24"/>
        </w:rPr>
        <w:t>s</w:t>
      </w:r>
      <w:r w:rsidR="00AE1B63">
        <w:rPr>
          <w:rFonts w:ascii="Tahoma" w:hAnsi="Tahoma" w:cs="Tahoma"/>
          <w:sz w:val="24"/>
          <w:szCs w:val="24"/>
        </w:rPr>
        <w:t xml:space="preserve"> </w:t>
      </w:r>
      <w:r w:rsidR="009360EA">
        <w:rPr>
          <w:rFonts w:ascii="Tahoma" w:hAnsi="Tahoma" w:cs="Tahoma"/>
          <w:sz w:val="24"/>
          <w:szCs w:val="24"/>
        </w:rPr>
        <w:t>Conventionnées</w:t>
      </w:r>
      <w:r w:rsidR="00AE1B63">
        <w:rPr>
          <w:rFonts w:ascii="Tahoma" w:hAnsi="Tahoma" w:cs="Tahoma"/>
          <w:sz w:val="24"/>
          <w:szCs w:val="24"/>
        </w:rPr>
        <w:t xml:space="preserve"> Salutiste</w:t>
      </w:r>
      <w:r w:rsidR="000323B1">
        <w:rPr>
          <w:rFonts w:ascii="Tahoma" w:hAnsi="Tahoma" w:cs="Tahoma"/>
          <w:sz w:val="24"/>
          <w:szCs w:val="24"/>
        </w:rPr>
        <w:t>s</w:t>
      </w:r>
      <w:r w:rsidR="00AE1B63">
        <w:rPr>
          <w:rFonts w:ascii="Tahoma" w:hAnsi="Tahoma" w:cs="Tahoma"/>
          <w:sz w:val="24"/>
          <w:szCs w:val="24"/>
        </w:rPr>
        <w:t xml:space="preserve"> ou</w:t>
      </w:r>
      <w:r w:rsidR="005B5527">
        <w:rPr>
          <w:rFonts w:ascii="Tahoma" w:hAnsi="Tahoma" w:cs="Tahoma"/>
          <w:sz w:val="24"/>
          <w:szCs w:val="24"/>
        </w:rPr>
        <w:t xml:space="preserve"> le coordonnateur  du bureau CAJAC</w:t>
      </w:r>
      <w:r w:rsidR="00AE1B63">
        <w:rPr>
          <w:rFonts w:ascii="Tahoma" w:hAnsi="Tahoma" w:cs="Tahoma"/>
          <w:sz w:val="24"/>
          <w:szCs w:val="24"/>
        </w:rPr>
        <w:t xml:space="preserve"> Maitre </w:t>
      </w:r>
      <w:r w:rsidR="00AE1B63" w:rsidRPr="00AE1B63">
        <w:rPr>
          <w:rFonts w:ascii="Tahoma" w:hAnsi="Tahoma" w:cs="Tahoma"/>
          <w:sz w:val="24"/>
          <w:szCs w:val="24"/>
        </w:rPr>
        <w:t>Vivien ELEMBE et</w:t>
      </w:r>
      <w:r w:rsidR="00AE1B63">
        <w:rPr>
          <w:rFonts w:ascii="Tahoma" w:hAnsi="Tahoma" w:cs="Tahoma"/>
          <w:b/>
          <w:sz w:val="24"/>
          <w:szCs w:val="24"/>
        </w:rPr>
        <w:t xml:space="preserve"> </w:t>
      </w:r>
      <w:r w:rsidR="000323B1">
        <w:rPr>
          <w:rFonts w:ascii="Tahoma" w:hAnsi="Tahoma" w:cs="Tahoma"/>
          <w:sz w:val="24"/>
          <w:szCs w:val="24"/>
        </w:rPr>
        <w:t>Madame Mireille KIMA</w:t>
      </w:r>
      <w:r w:rsidR="00AE1B63">
        <w:rPr>
          <w:rFonts w:ascii="Tahoma" w:hAnsi="Tahoma" w:cs="Tahoma"/>
          <w:sz w:val="24"/>
          <w:szCs w:val="24"/>
        </w:rPr>
        <w:t xml:space="preserve">  on</w:t>
      </w:r>
      <w:r w:rsidR="000323B1">
        <w:rPr>
          <w:rFonts w:ascii="Tahoma" w:hAnsi="Tahoma" w:cs="Tahoma"/>
          <w:sz w:val="24"/>
          <w:szCs w:val="24"/>
        </w:rPr>
        <w:t>t expliqué</w:t>
      </w:r>
      <w:r w:rsidR="00AE1B63">
        <w:rPr>
          <w:rFonts w:ascii="Tahoma" w:hAnsi="Tahoma" w:cs="Tahoma"/>
          <w:sz w:val="24"/>
          <w:szCs w:val="24"/>
        </w:rPr>
        <w:t xml:space="preserve"> aux </w:t>
      </w:r>
      <w:r w:rsidR="009360EA">
        <w:rPr>
          <w:rFonts w:ascii="Tahoma" w:hAnsi="Tahoma" w:cs="Tahoma"/>
          <w:sz w:val="24"/>
          <w:szCs w:val="24"/>
        </w:rPr>
        <w:t>élèves</w:t>
      </w:r>
      <w:r w:rsidR="00AE1B63">
        <w:rPr>
          <w:rFonts w:ascii="Tahoma" w:hAnsi="Tahoma" w:cs="Tahoma"/>
          <w:sz w:val="24"/>
          <w:szCs w:val="24"/>
        </w:rPr>
        <w:t xml:space="preserve">  de la 6eme, 5eme, 4eme, 3eme et 2eme </w:t>
      </w:r>
      <w:r w:rsidR="009360EA">
        <w:rPr>
          <w:rFonts w:ascii="Tahoma" w:hAnsi="Tahoma" w:cs="Tahoma"/>
          <w:sz w:val="24"/>
          <w:szCs w:val="24"/>
        </w:rPr>
        <w:t>primaire</w:t>
      </w:r>
      <w:r w:rsidR="00AE1B63">
        <w:rPr>
          <w:rFonts w:ascii="Tahoma" w:hAnsi="Tahoma" w:cs="Tahoma"/>
          <w:sz w:val="24"/>
          <w:szCs w:val="24"/>
        </w:rPr>
        <w:t xml:space="preserve"> </w:t>
      </w:r>
      <w:r w:rsidR="005B5527">
        <w:rPr>
          <w:rFonts w:ascii="Tahoma" w:hAnsi="Tahoma" w:cs="Tahoma"/>
          <w:sz w:val="24"/>
          <w:szCs w:val="24"/>
        </w:rPr>
        <w:t xml:space="preserve">la  mission de la LICOCO et  </w:t>
      </w:r>
      <w:r w:rsidR="00AE1B63">
        <w:rPr>
          <w:rFonts w:ascii="Tahoma" w:hAnsi="Tahoma" w:cs="Tahoma"/>
          <w:sz w:val="24"/>
          <w:szCs w:val="24"/>
        </w:rPr>
        <w:t>quelques notions sur la corruption et la discrimination et l’</w:t>
      </w:r>
      <w:r w:rsidR="005B5527">
        <w:rPr>
          <w:rFonts w:ascii="Tahoma" w:hAnsi="Tahoma" w:cs="Tahoma"/>
          <w:sz w:val="24"/>
          <w:szCs w:val="24"/>
        </w:rPr>
        <w:t xml:space="preserve">importance de dire NON </w:t>
      </w:r>
      <w:r w:rsidR="000323B1">
        <w:rPr>
          <w:rFonts w:ascii="Tahoma" w:hAnsi="Tahoma" w:cs="Tahoma"/>
          <w:sz w:val="24"/>
          <w:szCs w:val="24"/>
        </w:rPr>
        <w:t xml:space="preserve"> aux antivaleurs.</w:t>
      </w:r>
    </w:p>
    <w:p w:rsidR="004A7C4D" w:rsidRPr="0055604D" w:rsidRDefault="004A7C4D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34949" w:rsidRPr="005B5527" w:rsidRDefault="00234949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55604D">
        <w:rPr>
          <w:rFonts w:ascii="Tahoma" w:hAnsi="Tahoma" w:cs="Tahoma"/>
          <w:sz w:val="24"/>
          <w:szCs w:val="24"/>
        </w:rPr>
        <w:t xml:space="preserve">Pour attirer l’attention des </w:t>
      </w:r>
      <w:r w:rsidR="000323B1">
        <w:rPr>
          <w:rFonts w:ascii="Tahoma" w:hAnsi="Tahoma" w:cs="Tahoma"/>
          <w:sz w:val="24"/>
          <w:szCs w:val="24"/>
        </w:rPr>
        <w:t>élèves</w:t>
      </w:r>
      <w:r w:rsidR="005B5527">
        <w:rPr>
          <w:rFonts w:ascii="Tahoma" w:hAnsi="Tahoma" w:cs="Tahoma"/>
          <w:sz w:val="24"/>
          <w:szCs w:val="24"/>
        </w:rPr>
        <w:t xml:space="preserve"> et des enseignant</w:t>
      </w:r>
      <w:r w:rsidR="000323B1">
        <w:rPr>
          <w:rFonts w:ascii="Tahoma" w:hAnsi="Tahoma" w:cs="Tahoma"/>
          <w:sz w:val="24"/>
          <w:szCs w:val="24"/>
        </w:rPr>
        <w:t>s</w:t>
      </w:r>
      <w:r w:rsidR="005B5527">
        <w:rPr>
          <w:rFonts w:ascii="Tahoma" w:hAnsi="Tahoma" w:cs="Tahoma"/>
          <w:sz w:val="24"/>
          <w:szCs w:val="24"/>
        </w:rPr>
        <w:t xml:space="preserve">  un ro</w:t>
      </w:r>
      <w:r w:rsidR="000323B1">
        <w:rPr>
          <w:rFonts w:ascii="Tahoma" w:hAnsi="Tahoma" w:cs="Tahoma"/>
          <w:sz w:val="24"/>
          <w:szCs w:val="24"/>
        </w:rPr>
        <w:t>ll-Up</w:t>
      </w:r>
      <w:r w:rsidR="00C66A04">
        <w:rPr>
          <w:rFonts w:ascii="Tahoma" w:hAnsi="Tahoma" w:cs="Tahoma"/>
          <w:sz w:val="24"/>
          <w:szCs w:val="24"/>
        </w:rPr>
        <w:t xml:space="preserve"> a été mis en place </w:t>
      </w:r>
      <w:r w:rsidR="000323B1">
        <w:rPr>
          <w:rFonts w:ascii="Tahoma" w:hAnsi="Tahoma" w:cs="Tahoma"/>
          <w:sz w:val="24"/>
          <w:szCs w:val="24"/>
        </w:rPr>
        <w:t xml:space="preserve"> et des dépliants  portant</w:t>
      </w:r>
      <w:r w:rsidR="005B5527">
        <w:rPr>
          <w:rFonts w:ascii="Tahoma" w:hAnsi="Tahoma" w:cs="Tahoma"/>
          <w:sz w:val="24"/>
          <w:szCs w:val="24"/>
        </w:rPr>
        <w:t xml:space="preserve"> les inform</w:t>
      </w:r>
      <w:r w:rsidR="00C66A04">
        <w:rPr>
          <w:rFonts w:ascii="Tahoma" w:hAnsi="Tahoma" w:cs="Tahoma"/>
          <w:sz w:val="24"/>
          <w:szCs w:val="24"/>
        </w:rPr>
        <w:t>ations (numéros, adresses, etc.)</w:t>
      </w:r>
      <w:r w:rsidR="005B5527">
        <w:rPr>
          <w:rFonts w:ascii="Tahoma" w:hAnsi="Tahoma" w:cs="Tahoma"/>
          <w:sz w:val="24"/>
          <w:szCs w:val="24"/>
        </w:rPr>
        <w:t xml:space="preserve"> sur la LICOCO </w:t>
      </w:r>
      <w:r w:rsidR="00C66A04">
        <w:rPr>
          <w:rFonts w:ascii="Tahoma" w:hAnsi="Tahoma" w:cs="Tahoma"/>
          <w:sz w:val="24"/>
          <w:szCs w:val="24"/>
        </w:rPr>
        <w:t>ont été distribués.</w:t>
      </w:r>
    </w:p>
    <w:p w:rsidR="00234949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1378510" wp14:editId="09F87DC6">
            <wp:simplePos x="0" y="0"/>
            <wp:positionH relativeFrom="column">
              <wp:posOffset>-436245</wp:posOffset>
            </wp:positionH>
            <wp:positionV relativeFrom="paragraph">
              <wp:posOffset>2564765</wp:posOffset>
            </wp:positionV>
            <wp:extent cx="3319780" cy="3399790"/>
            <wp:effectExtent l="0" t="0" r="0" b="0"/>
            <wp:wrapThrough wrapText="bothSides">
              <wp:wrapPolygon edited="0">
                <wp:start x="496" y="0"/>
                <wp:lineTo x="0" y="242"/>
                <wp:lineTo x="0" y="20817"/>
                <wp:lineTo x="124" y="21301"/>
                <wp:lineTo x="496" y="21422"/>
                <wp:lineTo x="20947" y="21422"/>
                <wp:lineTo x="21319" y="21301"/>
                <wp:lineTo x="21443" y="20817"/>
                <wp:lineTo x="21443" y="242"/>
                <wp:lineTo x="20947" y="0"/>
                <wp:lineTo x="496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339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26E7C17" wp14:editId="139B6396">
            <wp:simplePos x="0" y="0"/>
            <wp:positionH relativeFrom="column">
              <wp:posOffset>3496310</wp:posOffset>
            </wp:positionH>
            <wp:positionV relativeFrom="paragraph">
              <wp:posOffset>212090</wp:posOffset>
            </wp:positionV>
            <wp:extent cx="2879725" cy="3053715"/>
            <wp:effectExtent l="0" t="0" r="0" b="0"/>
            <wp:wrapThrough wrapText="bothSides">
              <wp:wrapPolygon edited="0">
                <wp:start x="572" y="0"/>
                <wp:lineTo x="0" y="269"/>
                <wp:lineTo x="0" y="21290"/>
                <wp:lineTo x="572" y="21425"/>
                <wp:lineTo x="20862" y="21425"/>
                <wp:lineTo x="21433" y="21290"/>
                <wp:lineTo x="21433" y="269"/>
                <wp:lineTo x="20862" y="0"/>
                <wp:lineTo x="572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05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960850C" wp14:editId="56DCD016">
            <wp:simplePos x="0" y="0"/>
            <wp:positionH relativeFrom="column">
              <wp:posOffset>-567055</wp:posOffset>
            </wp:positionH>
            <wp:positionV relativeFrom="paragraph">
              <wp:posOffset>114677</wp:posOffset>
            </wp:positionV>
            <wp:extent cx="3803650" cy="2183765"/>
            <wp:effectExtent l="0" t="0" r="6350" b="6985"/>
            <wp:wrapThrough wrapText="bothSides">
              <wp:wrapPolygon edited="0">
                <wp:start x="433" y="0"/>
                <wp:lineTo x="0" y="377"/>
                <wp:lineTo x="0" y="21104"/>
                <wp:lineTo x="325" y="21481"/>
                <wp:lineTo x="433" y="21481"/>
                <wp:lineTo x="21095" y="21481"/>
                <wp:lineTo x="21203" y="21481"/>
                <wp:lineTo x="21528" y="21104"/>
                <wp:lineTo x="21528" y="377"/>
                <wp:lineTo x="21095" y="0"/>
                <wp:lineTo x="433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18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B97D6F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2F04D19B" wp14:editId="66E9F60E">
            <wp:simplePos x="0" y="0"/>
            <wp:positionH relativeFrom="column">
              <wp:posOffset>3371215</wp:posOffset>
            </wp:positionH>
            <wp:positionV relativeFrom="paragraph">
              <wp:posOffset>5715</wp:posOffset>
            </wp:positionV>
            <wp:extent cx="2378710" cy="3134360"/>
            <wp:effectExtent l="152400" t="152400" r="364490" b="370840"/>
            <wp:wrapThrough wrapText="bothSides">
              <wp:wrapPolygon edited="0">
                <wp:start x="692" y="-1050"/>
                <wp:lineTo x="-1384" y="-788"/>
                <wp:lineTo x="-1211" y="22449"/>
                <wp:lineTo x="1038" y="23762"/>
                <wp:lineTo x="1211" y="24024"/>
                <wp:lineTo x="22142" y="24024"/>
                <wp:lineTo x="22315" y="23762"/>
                <wp:lineTo x="24564" y="22449"/>
                <wp:lineTo x="24737" y="1313"/>
                <wp:lineTo x="22661" y="-656"/>
                <wp:lineTo x="22488" y="-1050"/>
                <wp:lineTo x="692" y="-105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13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8F4F43" w:rsidRDefault="008F4F43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234949" w:rsidRDefault="00234949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34949" w:rsidRDefault="00234949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34949" w:rsidRPr="00742B95" w:rsidRDefault="00234949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34949" w:rsidRPr="00AA3CFD" w:rsidRDefault="00234949" w:rsidP="00234949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 w:rsidRPr="00AA3CFD">
        <w:rPr>
          <w:rFonts w:ascii="Tahoma" w:hAnsi="Tahoma" w:cs="Tahoma"/>
          <w:b/>
          <w:sz w:val="24"/>
          <w:szCs w:val="24"/>
          <w:u w:val="single" w:color="000000"/>
        </w:rPr>
        <w:t>Statistique</w:t>
      </w:r>
      <w:r w:rsidR="00F134AC">
        <w:rPr>
          <w:rFonts w:ascii="Tahoma" w:hAnsi="Tahoma" w:cs="Tahoma"/>
          <w:b/>
          <w:sz w:val="24"/>
          <w:szCs w:val="24"/>
          <w:u w:val="single" w:color="000000"/>
        </w:rPr>
        <w:t xml:space="preserve"> et </w:t>
      </w:r>
      <w:r w:rsidR="009360EA">
        <w:rPr>
          <w:rFonts w:ascii="Tahoma" w:hAnsi="Tahoma" w:cs="Tahoma"/>
          <w:b/>
          <w:sz w:val="24"/>
          <w:szCs w:val="24"/>
          <w:u w:val="single" w:color="000000"/>
        </w:rPr>
        <w:t>Résultat</w:t>
      </w:r>
    </w:p>
    <w:p w:rsidR="00234949" w:rsidRPr="00EC3562" w:rsidRDefault="005B5527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Pour  cette </w:t>
      </w:r>
      <w:r w:rsidR="00234949">
        <w:rPr>
          <w:rFonts w:ascii="Tahoma" w:hAnsi="Tahoma" w:cs="Tahoma"/>
          <w:sz w:val="24"/>
          <w:szCs w:val="24"/>
        </w:rPr>
        <w:t xml:space="preserve"> </w:t>
      </w:r>
      <w:r w:rsidR="00234949" w:rsidRPr="00742B95">
        <w:rPr>
          <w:rFonts w:ascii="Tahoma" w:hAnsi="Tahoma" w:cs="Tahoma"/>
          <w:sz w:val="24"/>
          <w:szCs w:val="24"/>
        </w:rPr>
        <w:t>sensibilisation</w:t>
      </w:r>
      <w:r>
        <w:rPr>
          <w:rFonts w:ascii="Tahoma" w:hAnsi="Tahoma" w:cs="Tahoma"/>
          <w:sz w:val="24"/>
          <w:szCs w:val="24"/>
        </w:rPr>
        <w:t xml:space="preserve"> nous avons distribué </w:t>
      </w:r>
      <w:r w:rsidRPr="00C66A04">
        <w:rPr>
          <w:rFonts w:ascii="Tahoma" w:hAnsi="Tahoma" w:cs="Tahoma"/>
          <w:b/>
          <w:sz w:val="24"/>
          <w:szCs w:val="24"/>
        </w:rPr>
        <w:t>397</w:t>
      </w:r>
      <w:r w:rsidR="00C66A04">
        <w:rPr>
          <w:rFonts w:ascii="Tahoma" w:hAnsi="Tahoma" w:cs="Tahoma"/>
          <w:sz w:val="24"/>
          <w:szCs w:val="24"/>
        </w:rPr>
        <w:t xml:space="preserve"> dé</w:t>
      </w:r>
      <w:r>
        <w:rPr>
          <w:rFonts w:ascii="Tahoma" w:hAnsi="Tahoma" w:cs="Tahoma"/>
          <w:sz w:val="24"/>
          <w:szCs w:val="24"/>
        </w:rPr>
        <w:t>plian</w:t>
      </w:r>
      <w:r w:rsidR="00C66A04">
        <w:rPr>
          <w:rFonts w:ascii="Tahoma" w:hAnsi="Tahoma" w:cs="Tahoma"/>
          <w:sz w:val="24"/>
          <w:szCs w:val="24"/>
        </w:rPr>
        <w:t>t</w:t>
      </w:r>
      <w:r>
        <w:rPr>
          <w:rFonts w:ascii="Tahoma" w:hAnsi="Tahoma" w:cs="Tahoma"/>
          <w:sz w:val="24"/>
          <w:szCs w:val="24"/>
        </w:rPr>
        <w:t xml:space="preserve">s aux </w:t>
      </w:r>
      <w:r w:rsidR="009360EA">
        <w:rPr>
          <w:rFonts w:ascii="Tahoma" w:hAnsi="Tahoma" w:cs="Tahoma"/>
          <w:sz w:val="24"/>
          <w:szCs w:val="24"/>
        </w:rPr>
        <w:t>enseignants</w:t>
      </w:r>
      <w:r>
        <w:rPr>
          <w:rFonts w:ascii="Tahoma" w:hAnsi="Tahoma" w:cs="Tahoma"/>
          <w:sz w:val="24"/>
          <w:szCs w:val="24"/>
        </w:rPr>
        <w:t xml:space="preserve">  et </w:t>
      </w:r>
      <w:r w:rsidR="009360EA">
        <w:rPr>
          <w:rFonts w:ascii="Tahoma" w:hAnsi="Tahoma" w:cs="Tahoma"/>
          <w:sz w:val="24"/>
          <w:szCs w:val="24"/>
        </w:rPr>
        <w:t>élèves</w:t>
      </w:r>
      <w:r w:rsidR="00C66A04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 dont </w:t>
      </w:r>
      <w:r w:rsidRPr="00C66A04">
        <w:rPr>
          <w:rFonts w:ascii="Tahoma" w:hAnsi="Tahoma" w:cs="Tahoma"/>
          <w:b/>
          <w:sz w:val="24"/>
          <w:szCs w:val="24"/>
        </w:rPr>
        <w:t>195</w:t>
      </w:r>
      <w:r>
        <w:rPr>
          <w:rFonts w:ascii="Tahoma" w:hAnsi="Tahoma" w:cs="Tahoma"/>
          <w:sz w:val="24"/>
          <w:szCs w:val="24"/>
        </w:rPr>
        <w:t xml:space="preserve"> </w:t>
      </w:r>
      <w:r w:rsidR="009360EA">
        <w:rPr>
          <w:rFonts w:ascii="Tahoma" w:hAnsi="Tahoma" w:cs="Tahoma"/>
          <w:sz w:val="24"/>
          <w:szCs w:val="24"/>
        </w:rPr>
        <w:t>élèves</w:t>
      </w:r>
      <w:r w:rsidR="00C66A04">
        <w:rPr>
          <w:rFonts w:ascii="Tahoma" w:hAnsi="Tahoma" w:cs="Tahoma"/>
          <w:sz w:val="24"/>
          <w:szCs w:val="24"/>
        </w:rPr>
        <w:t>-filles et</w:t>
      </w:r>
      <w:r>
        <w:rPr>
          <w:rFonts w:ascii="Tahoma" w:hAnsi="Tahoma" w:cs="Tahoma"/>
          <w:sz w:val="24"/>
          <w:szCs w:val="24"/>
        </w:rPr>
        <w:t xml:space="preserve">  </w:t>
      </w:r>
      <w:r w:rsidRPr="00C66A04">
        <w:rPr>
          <w:rFonts w:ascii="Tahoma" w:hAnsi="Tahoma" w:cs="Tahoma"/>
          <w:b/>
          <w:sz w:val="24"/>
          <w:szCs w:val="24"/>
        </w:rPr>
        <w:t>5</w:t>
      </w:r>
      <w:r>
        <w:rPr>
          <w:rFonts w:ascii="Tahoma" w:hAnsi="Tahoma" w:cs="Tahoma"/>
          <w:sz w:val="24"/>
          <w:szCs w:val="24"/>
        </w:rPr>
        <w:t xml:space="preserve"> </w:t>
      </w:r>
      <w:r w:rsidR="009360EA">
        <w:rPr>
          <w:rFonts w:ascii="Tahoma" w:hAnsi="Tahoma" w:cs="Tahoma"/>
          <w:sz w:val="24"/>
          <w:szCs w:val="24"/>
        </w:rPr>
        <w:t>enseignante</w:t>
      </w:r>
      <w:r w:rsidR="00C66A04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 et </w:t>
      </w:r>
      <w:r w:rsidRPr="00C66A04">
        <w:rPr>
          <w:rFonts w:ascii="Tahoma" w:hAnsi="Tahoma" w:cs="Tahoma"/>
          <w:b/>
          <w:sz w:val="24"/>
          <w:szCs w:val="24"/>
        </w:rPr>
        <w:t>197</w:t>
      </w:r>
      <w:r>
        <w:rPr>
          <w:rFonts w:ascii="Tahoma" w:hAnsi="Tahoma" w:cs="Tahoma"/>
          <w:sz w:val="24"/>
          <w:szCs w:val="24"/>
        </w:rPr>
        <w:t xml:space="preserve"> </w:t>
      </w:r>
      <w:r w:rsidR="00C66A04">
        <w:rPr>
          <w:rFonts w:ascii="Tahoma" w:hAnsi="Tahoma" w:cs="Tahoma"/>
          <w:sz w:val="24"/>
          <w:szCs w:val="24"/>
        </w:rPr>
        <w:t>hommes dont</w:t>
      </w:r>
      <w:r>
        <w:rPr>
          <w:rFonts w:ascii="Tahoma" w:hAnsi="Tahoma" w:cs="Tahoma"/>
          <w:sz w:val="24"/>
          <w:szCs w:val="24"/>
        </w:rPr>
        <w:t xml:space="preserve"> </w:t>
      </w:r>
      <w:r w:rsidRPr="00C66A04">
        <w:rPr>
          <w:rFonts w:ascii="Tahoma" w:hAnsi="Tahoma" w:cs="Tahoma"/>
          <w:b/>
          <w:sz w:val="24"/>
          <w:szCs w:val="24"/>
        </w:rPr>
        <w:t>181</w:t>
      </w:r>
      <w:r>
        <w:rPr>
          <w:rFonts w:ascii="Tahoma" w:hAnsi="Tahoma" w:cs="Tahoma"/>
          <w:sz w:val="24"/>
          <w:szCs w:val="24"/>
        </w:rPr>
        <w:t xml:space="preserve"> </w:t>
      </w:r>
      <w:r w:rsidR="009360EA">
        <w:rPr>
          <w:rFonts w:ascii="Tahoma" w:hAnsi="Tahoma" w:cs="Tahoma"/>
          <w:sz w:val="24"/>
          <w:szCs w:val="24"/>
        </w:rPr>
        <w:t>élèves</w:t>
      </w:r>
      <w:r>
        <w:rPr>
          <w:rFonts w:ascii="Tahoma" w:hAnsi="Tahoma" w:cs="Tahoma"/>
          <w:sz w:val="24"/>
          <w:szCs w:val="24"/>
        </w:rPr>
        <w:t xml:space="preserve"> et</w:t>
      </w:r>
      <w:r w:rsidRPr="00C66A04">
        <w:rPr>
          <w:rFonts w:ascii="Tahoma" w:hAnsi="Tahoma" w:cs="Tahoma"/>
          <w:b/>
          <w:sz w:val="24"/>
          <w:szCs w:val="24"/>
        </w:rPr>
        <w:t xml:space="preserve"> 10</w:t>
      </w:r>
      <w:r>
        <w:rPr>
          <w:rFonts w:ascii="Tahoma" w:hAnsi="Tahoma" w:cs="Tahoma"/>
          <w:sz w:val="24"/>
          <w:szCs w:val="24"/>
        </w:rPr>
        <w:t xml:space="preserve"> enseignants. Par  la </w:t>
      </w:r>
      <w:r w:rsidR="009360EA">
        <w:rPr>
          <w:rFonts w:ascii="Tahoma" w:hAnsi="Tahoma" w:cs="Tahoma"/>
          <w:sz w:val="24"/>
          <w:szCs w:val="24"/>
        </w:rPr>
        <w:t>même</w:t>
      </w:r>
      <w:r>
        <w:rPr>
          <w:rFonts w:ascii="Tahoma" w:hAnsi="Tahoma" w:cs="Tahoma"/>
          <w:sz w:val="24"/>
          <w:szCs w:val="24"/>
        </w:rPr>
        <w:t xml:space="preserve"> </w:t>
      </w:r>
      <w:r w:rsidR="009360EA">
        <w:rPr>
          <w:rFonts w:ascii="Tahoma" w:hAnsi="Tahoma" w:cs="Tahoma"/>
          <w:sz w:val="24"/>
          <w:szCs w:val="24"/>
        </w:rPr>
        <w:t>occasion</w:t>
      </w:r>
      <w:r w:rsidR="00C66A04">
        <w:rPr>
          <w:rFonts w:ascii="Tahoma" w:hAnsi="Tahoma" w:cs="Tahoma"/>
          <w:sz w:val="24"/>
          <w:szCs w:val="24"/>
        </w:rPr>
        <w:t xml:space="preserve"> nous  av</w:t>
      </w:r>
      <w:r>
        <w:rPr>
          <w:rFonts w:ascii="Tahoma" w:hAnsi="Tahoma" w:cs="Tahoma"/>
          <w:sz w:val="24"/>
          <w:szCs w:val="24"/>
        </w:rPr>
        <w:t xml:space="preserve">ons </w:t>
      </w:r>
      <w:r w:rsidR="009360EA">
        <w:rPr>
          <w:rFonts w:ascii="Tahoma" w:hAnsi="Tahoma" w:cs="Tahoma"/>
          <w:sz w:val="24"/>
          <w:szCs w:val="24"/>
        </w:rPr>
        <w:t>récolté</w:t>
      </w:r>
      <w:r>
        <w:rPr>
          <w:rFonts w:ascii="Tahoma" w:hAnsi="Tahoma" w:cs="Tahoma"/>
          <w:sz w:val="24"/>
          <w:szCs w:val="24"/>
        </w:rPr>
        <w:t xml:space="preserve"> une plainte. </w:t>
      </w:r>
      <w:r w:rsidR="00234949">
        <w:rPr>
          <w:rFonts w:ascii="Tahoma" w:hAnsi="Tahoma" w:cs="Tahoma"/>
          <w:sz w:val="24"/>
          <w:szCs w:val="24"/>
        </w:rPr>
        <w:t xml:space="preserve"> </w:t>
      </w:r>
    </w:p>
    <w:p w:rsidR="00234949" w:rsidRPr="00EC3562" w:rsidRDefault="00234949" w:rsidP="00234949">
      <w:pPr>
        <w:snapToGrid w:val="0"/>
        <w:jc w:val="both"/>
        <w:textAlignment w:val="baseline"/>
        <w:rPr>
          <w:rFonts w:ascii="Tahoma" w:hAnsi="Tahoma" w:cs="Tahoma"/>
          <w:i/>
          <w:sz w:val="24"/>
          <w:szCs w:val="24"/>
        </w:rPr>
      </w:pPr>
    </w:p>
    <w:tbl>
      <w:tblPr>
        <w:tblStyle w:val="GridTable2Accent3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3"/>
        <w:gridCol w:w="2443"/>
      </w:tblGrid>
      <w:tr w:rsidR="00F134AC" w:rsidRPr="00F134AC" w:rsidTr="00F13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:rsidR="00F134AC" w:rsidRPr="00F134AC" w:rsidRDefault="00F134AC" w:rsidP="00F134AC">
            <w:pPr>
              <w:snapToGrid w:val="0"/>
              <w:jc w:val="center"/>
              <w:textAlignment w:val="baseline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SEXE</w:t>
            </w:r>
          </w:p>
        </w:tc>
        <w:tc>
          <w:tcPr>
            <w:tcW w:w="2443" w:type="dxa"/>
          </w:tcPr>
          <w:p w:rsidR="00F134AC" w:rsidRPr="00F134AC" w:rsidRDefault="00F134AC" w:rsidP="00F134AC">
            <w:pPr>
              <w:snapToGri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ELEVES</w:t>
            </w:r>
          </w:p>
        </w:tc>
        <w:tc>
          <w:tcPr>
            <w:tcW w:w="2443" w:type="dxa"/>
          </w:tcPr>
          <w:p w:rsidR="00F134AC" w:rsidRPr="00F134AC" w:rsidRDefault="00F134AC" w:rsidP="00F134AC">
            <w:pPr>
              <w:snapToGri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ENSEIGNANTS</w:t>
            </w:r>
          </w:p>
        </w:tc>
        <w:tc>
          <w:tcPr>
            <w:tcW w:w="2443" w:type="dxa"/>
          </w:tcPr>
          <w:p w:rsidR="00F134AC" w:rsidRPr="00F134AC" w:rsidRDefault="00F134AC" w:rsidP="00F134AC">
            <w:pPr>
              <w:snapToGri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TOTAL</w:t>
            </w:r>
          </w:p>
        </w:tc>
      </w:tr>
      <w:tr w:rsidR="00F134AC" w:rsidRPr="00F134AC" w:rsidTr="00F13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:rsidR="00F134AC" w:rsidRPr="00F134AC" w:rsidRDefault="00F134AC" w:rsidP="00F134AC">
            <w:pPr>
              <w:snapToGrid w:val="0"/>
              <w:jc w:val="center"/>
              <w:textAlignment w:val="baseline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MASCULIN</w:t>
            </w:r>
          </w:p>
        </w:tc>
        <w:tc>
          <w:tcPr>
            <w:tcW w:w="2443" w:type="dxa"/>
          </w:tcPr>
          <w:p w:rsidR="00F134AC" w:rsidRPr="00F134AC" w:rsidRDefault="00F134AC" w:rsidP="00F134AC">
            <w:pPr>
              <w:snapToGri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181</w:t>
            </w:r>
          </w:p>
        </w:tc>
        <w:tc>
          <w:tcPr>
            <w:tcW w:w="2443" w:type="dxa"/>
          </w:tcPr>
          <w:p w:rsidR="00F134AC" w:rsidRPr="00F134AC" w:rsidRDefault="00F134AC" w:rsidP="00F134AC">
            <w:pPr>
              <w:snapToGri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10</w:t>
            </w:r>
          </w:p>
        </w:tc>
        <w:tc>
          <w:tcPr>
            <w:tcW w:w="2443" w:type="dxa"/>
          </w:tcPr>
          <w:p w:rsidR="00F134AC" w:rsidRPr="00F134AC" w:rsidRDefault="00F134AC" w:rsidP="00F134AC">
            <w:pPr>
              <w:snapToGri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ras Medium ITC" w:hAnsi="Eras Medium ITC" w:cs="Tahoma"/>
                <w:b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b/>
                <w:sz w:val="24"/>
                <w:szCs w:val="24"/>
              </w:rPr>
              <w:t>197</w:t>
            </w:r>
          </w:p>
        </w:tc>
      </w:tr>
      <w:tr w:rsidR="00F134AC" w:rsidRPr="00F134AC" w:rsidTr="00F13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:rsidR="00F134AC" w:rsidRPr="00F134AC" w:rsidRDefault="00F134AC" w:rsidP="00F134AC">
            <w:pPr>
              <w:snapToGrid w:val="0"/>
              <w:jc w:val="center"/>
              <w:textAlignment w:val="baseline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FEMININ</w:t>
            </w:r>
          </w:p>
        </w:tc>
        <w:tc>
          <w:tcPr>
            <w:tcW w:w="2443" w:type="dxa"/>
          </w:tcPr>
          <w:p w:rsidR="00F134AC" w:rsidRPr="00F134AC" w:rsidRDefault="00F134AC" w:rsidP="00F134AC">
            <w:pPr>
              <w:snapToGrid w:val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195</w:t>
            </w:r>
          </w:p>
        </w:tc>
        <w:tc>
          <w:tcPr>
            <w:tcW w:w="2443" w:type="dxa"/>
          </w:tcPr>
          <w:p w:rsidR="00F134AC" w:rsidRPr="00F134AC" w:rsidRDefault="00F134AC" w:rsidP="00F134AC">
            <w:pPr>
              <w:snapToGrid w:val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Tahoma"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F134AC" w:rsidRPr="00F134AC" w:rsidRDefault="00F134AC" w:rsidP="00F134AC">
            <w:pPr>
              <w:snapToGrid w:val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ras Medium ITC" w:hAnsi="Eras Medium ITC" w:cs="Tahoma"/>
                <w:b/>
                <w:sz w:val="24"/>
                <w:szCs w:val="24"/>
              </w:rPr>
            </w:pPr>
            <w:r w:rsidRPr="00F134AC">
              <w:rPr>
                <w:rFonts w:ascii="Eras Medium ITC" w:hAnsi="Eras Medium ITC" w:cs="Tahoma"/>
                <w:b/>
                <w:sz w:val="24"/>
                <w:szCs w:val="24"/>
              </w:rPr>
              <w:t>200</w:t>
            </w:r>
          </w:p>
        </w:tc>
      </w:tr>
    </w:tbl>
    <w:p w:rsidR="00234949" w:rsidRPr="00F134AC" w:rsidRDefault="00234949" w:rsidP="00F134AC">
      <w:pPr>
        <w:snapToGrid w:val="0"/>
        <w:jc w:val="center"/>
        <w:textAlignment w:val="baseline"/>
        <w:rPr>
          <w:rFonts w:ascii="Eras Medium ITC" w:hAnsi="Eras Medium ITC" w:cs="Tahoma"/>
          <w:sz w:val="24"/>
          <w:szCs w:val="24"/>
        </w:rPr>
      </w:pPr>
    </w:p>
    <w:p w:rsidR="00234949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547E8081" wp14:editId="1414B47A">
            <wp:simplePos x="0" y="0"/>
            <wp:positionH relativeFrom="column">
              <wp:posOffset>-454025</wp:posOffset>
            </wp:positionH>
            <wp:positionV relativeFrom="paragraph">
              <wp:posOffset>253365</wp:posOffset>
            </wp:positionV>
            <wp:extent cx="1854835" cy="2769235"/>
            <wp:effectExtent l="152400" t="152400" r="354965" b="354965"/>
            <wp:wrapThrough wrapText="bothSides">
              <wp:wrapPolygon edited="0">
                <wp:start x="887" y="-1189"/>
                <wp:lineTo x="-1775" y="-892"/>
                <wp:lineTo x="-1775" y="22140"/>
                <wp:lineTo x="-1109" y="23031"/>
                <wp:lineTo x="1331" y="23923"/>
                <wp:lineTo x="1553" y="24220"/>
                <wp:lineTo x="22184" y="24220"/>
                <wp:lineTo x="22406" y="23923"/>
                <wp:lineTo x="24846" y="22883"/>
                <wp:lineTo x="25512" y="20505"/>
                <wp:lineTo x="25512" y="1486"/>
                <wp:lineTo x="22850" y="-743"/>
                <wp:lineTo x="22628" y="-1189"/>
                <wp:lineTo x="887" y="-1189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76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949" w:rsidRPr="007231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4949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5941066B" wp14:editId="2EA02983">
            <wp:simplePos x="0" y="0"/>
            <wp:positionH relativeFrom="column">
              <wp:posOffset>1637665</wp:posOffset>
            </wp:positionH>
            <wp:positionV relativeFrom="paragraph">
              <wp:posOffset>125730</wp:posOffset>
            </wp:positionV>
            <wp:extent cx="4164330" cy="2599055"/>
            <wp:effectExtent l="152400" t="152400" r="369570" b="353695"/>
            <wp:wrapThrough wrapText="bothSides">
              <wp:wrapPolygon edited="0">
                <wp:start x="395" y="-1267"/>
                <wp:lineTo x="-790" y="-950"/>
                <wp:lineTo x="-790" y="22165"/>
                <wp:lineTo x="692" y="24381"/>
                <wp:lineTo x="21936" y="24381"/>
                <wp:lineTo x="22035" y="24065"/>
                <wp:lineTo x="23319" y="22006"/>
                <wp:lineTo x="23418" y="1583"/>
                <wp:lineTo x="22232" y="-792"/>
                <wp:lineTo x="22134" y="-1267"/>
                <wp:lineTo x="395" y="-1267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259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97D6F" w:rsidRDefault="00B97D6F" w:rsidP="00234949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34949" w:rsidRPr="00EC3562" w:rsidRDefault="00234949" w:rsidP="00234949">
      <w:pPr>
        <w:snapToGrid w:val="0"/>
        <w:textAlignment w:val="baseline"/>
        <w:rPr>
          <w:rFonts w:ascii="Tahoma" w:hAnsi="Tahoma" w:cs="Tahoma"/>
          <w:b/>
          <w:sz w:val="24"/>
          <w:szCs w:val="24"/>
        </w:rPr>
      </w:pPr>
    </w:p>
    <w:p w:rsidR="00234949" w:rsidRPr="00EC3562" w:rsidRDefault="00234949" w:rsidP="00234949">
      <w:pPr>
        <w:snapToGrid w:val="0"/>
        <w:textAlignment w:val="baseline"/>
        <w:rPr>
          <w:rFonts w:ascii="Tahoma" w:hAnsi="Tahoma" w:cs="Tahoma"/>
          <w:b/>
          <w:sz w:val="24"/>
          <w:szCs w:val="24"/>
        </w:rPr>
      </w:pPr>
    </w:p>
    <w:p w:rsidR="00234949" w:rsidRDefault="00234949" w:rsidP="00234949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 w:color="000000"/>
        </w:rPr>
      </w:pPr>
      <w:r w:rsidRPr="00EC3562">
        <w:rPr>
          <w:rFonts w:ascii="Tahoma" w:hAnsi="Tahoma" w:cs="Tahoma"/>
          <w:b/>
          <w:sz w:val="24"/>
          <w:szCs w:val="24"/>
          <w:u w:val="single" w:color="000000"/>
        </w:rPr>
        <w:t>Equipe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de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la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Campagne</w:t>
      </w:r>
    </w:p>
    <w:p w:rsidR="00234949" w:rsidRPr="00EC3562" w:rsidRDefault="00234949" w:rsidP="00234949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/>
        </w:rPr>
      </w:pPr>
    </w:p>
    <w:p w:rsidR="008B00AB" w:rsidRDefault="008B00AB" w:rsidP="00234949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Madame Mireille KIMA Assistante</w:t>
      </w:r>
      <w:r w:rsidR="00C66A04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</w:rPr>
        <w:t>Programme</w:t>
      </w:r>
    </w:p>
    <w:p w:rsidR="00234949" w:rsidRPr="0065626B" w:rsidRDefault="009360EA" w:rsidP="00234949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Madame Ange </w:t>
      </w:r>
      <w:proofErr w:type="spellStart"/>
      <w:r>
        <w:rPr>
          <w:rFonts w:ascii="Tahoma" w:hAnsi="Tahoma" w:cs="Tahoma"/>
          <w:sz w:val="24"/>
          <w:szCs w:val="24"/>
        </w:rPr>
        <w:t>Chiza</w:t>
      </w:r>
      <w:proofErr w:type="spellEnd"/>
      <w:r>
        <w:rPr>
          <w:rFonts w:ascii="Tahoma" w:hAnsi="Tahoma" w:cs="Tahoma"/>
          <w:sz w:val="24"/>
          <w:szCs w:val="24"/>
        </w:rPr>
        <w:t xml:space="preserve"> Chargé</w:t>
      </w:r>
      <w:r w:rsidR="00C66A04">
        <w:rPr>
          <w:rFonts w:ascii="Tahoma" w:hAnsi="Tahoma" w:cs="Tahoma"/>
          <w:sz w:val="24"/>
          <w:szCs w:val="24"/>
        </w:rPr>
        <w:t>e</w:t>
      </w:r>
      <w:r>
        <w:rPr>
          <w:rFonts w:ascii="Tahoma" w:hAnsi="Tahoma" w:cs="Tahoma"/>
          <w:sz w:val="24"/>
          <w:szCs w:val="24"/>
        </w:rPr>
        <w:t xml:space="preserve"> de communication</w:t>
      </w:r>
    </w:p>
    <w:p w:rsidR="00234949" w:rsidRPr="0065626B" w:rsidRDefault="00234949" w:rsidP="00234949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Monsieur </w:t>
      </w:r>
      <w:r w:rsidRPr="0065626B">
        <w:rPr>
          <w:rFonts w:ascii="Tahoma" w:hAnsi="Tahoma" w:cs="Tahoma"/>
          <w:sz w:val="24"/>
          <w:szCs w:val="24"/>
        </w:rPr>
        <w:t xml:space="preserve">Vivien </w:t>
      </w:r>
      <w:r>
        <w:rPr>
          <w:rFonts w:ascii="Tahoma" w:hAnsi="Tahoma" w:cs="Tahoma"/>
          <w:sz w:val="24"/>
          <w:szCs w:val="24"/>
        </w:rPr>
        <w:t>ELEMBE</w:t>
      </w:r>
      <w:r w:rsidRPr="0065626B">
        <w:rPr>
          <w:rFonts w:ascii="Tahoma" w:hAnsi="Tahoma" w:cs="Tahoma"/>
          <w:sz w:val="24"/>
          <w:szCs w:val="24"/>
        </w:rPr>
        <w:t xml:space="preserve"> </w:t>
      </w:r>
      <w:r w:rsidR="00511765">
        <w:rPr>
          <w:rFonts w:ascii="Tahoma" w:hAnsi="Tahoma" w:cs="Tahoma"/>
          <w:sz w:val="24"/>
          <w:szCs w:val="24"/>
        </w:rPr>
        <w:t xml:space="preserve">Coordonnateur </w:t>
      </w:r>
      <w:r w:rsidRPr="0065626B">
        <w:rPr>
          <w:rFonts w:ascii="Tahoma" w:hAnsi="Tahoma" w:cs="Tahoma"/>
          <w:sz w:val="24"/>
          <w:szCs w:val="24"/>
        </w:rPr>
        <w:t>CAJAC</w:t>
      </w:r>
    </w:p>
    <w:p w:rsidR="00234949" w:rsidRPr="008B00AB" w:rsidRDefault="00234949" w:rsidP="008B00AB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Madame </w:t>
      </w:r>
      <w:proofErr w:type="spellStart"/>
      <w:r>
        <w:rPr>
          <w:rFonts w:ascii="Tahoma" w:hAnsi="Tahoma" w:cs="Tahoma"/>
          <w:sz w:val="24"/>
          <w:szCs w:val="24"/>
        </w:rPr>
        <w:t>N</w:t>
      </w:r>
      <w:r w:rsidR="00511765">
        <w:rPr>
          <w:rFonts w:ascii="Tahoma" w:hAnsi="Tahoma" w:cs="Tahoma"/>
          <w:sz w:val="24"/>
          <w:szCs w:val="24"/>
        </w:rPr>
        <w:t>aomie</w:t>
      </w:r>
      <w:proofErr w:type="spellEnd"/>
      <w:r w:rsidR="00511765">
        <w:rPr>
          <w:rFonts w:ascii="Tahoma" w:hAnsi="Tahoma" w:cs="Tahoma"/>
          <w:sz w:val="24"/>
          <w:szCs w:val="24"/>
        </w:rPr>
        <w:t xml:space="preserve"> NKURA Assistante</w:t>
      </w:r>
      <w:r w:rsidR="00C66A04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</w:rPr>
        <w:t>CAJAC</w:t>
      </w:r>
    </w:p>
    <w:p w:rsidR="00234949" w:rsidRDefault="00234949" w:rsidP="00234949">
      <w:pPr>
        <w:pStyle w:val="Paragraphedeliste"/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8428A" w:rsidRDefault="00B8428A" w:rsidP="00234949">
      <w:pPr>
        <w:pStyle w:val="Paragraphedeliste"/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B8428A" w:rsidRDefault="009360EA" w:rsidP="009360EA">
      <w:pPr>
        <w:pStyle w:val="Paragraphedeliste"/>
        <w:snapToGrid w:val="0"/>
        <w:spacing w:line="240" w:lineRule="auto"/>
        <w:jc w:val="right"/>
        <w:textAlignment w:val="baseline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Ange Chiza</w:t>
      </w:r>
    </w:p>
    <w:p w:rsidR="00B8428A" w:rsidRPr="00B8428A" w:rsidRDefault="00B8428A" w:rsidP="009360EA">
      <w:pPr>
        <w:pStyle w:val="Paragraphedeliste"/>
        <w:snapToGrid w:val="0"/>
        <w:spacing w:line="240" w:lineRule="auto"/>
        <w:jc w:val="right"/>
        <w:textAlignment w:val="baseline"/>
        <w:rPr>
          <w:rFonts w:ascii="Tahoma" w:hAnsi="Tahoma" w:cs="Tahoma"/>
          <w:b/>
          <w:sz w:val="24"/>
          <w:szCs w:val="24"/>
        </w:rPr>
      </w:pPr>
    </w:p>
    <w:p w:rsidR="00234949" w:rsidRPr="004A4E09" w:rsidRDefault="00234949" w:rsidP="009360EA">
      <w:pPr>
        <w:pStyle w:val="Paragraphedeliste"/>
        <w:snapToGrid w:val="0"/>
        <w:spacing w:line="240" w:lineRule="auto"/>
        <w:jc w:val="right"/>
        <w:textAlignment w:val="baseline"/>
        <w:rPr>
          <w:rFonts w:ascii="Tahoma" w:hAnsi="Tahoma" w:cs="Tahoma"/>
          <w:b/>
          <w:sz w:val="24"/>
          <w:szCs w:val="24"/>
        </w:rPr>
      </w:pPr>
      <w:r w:rsidRPr="004A4E09">
        <w:rPr>
          <w:rFonts w:ascii="Tahoma" w:hAnsi="Tahoma" w:cs="Tahoma"/>
          <w:b/>
          <w:sz w:val="24"/>
          <w:szCs w:val="24"/>
        </w:rPr>
        <w:t>Chargé</w:t>
      </w:r>
      <w:r w:rsidR="00C66A04">
        <w:rPr>
          <w:rFonts w:ascii="Tahoma" w:hAnsi="Tahoma" w:cs="Tahoma"/>
          <w:b/>
          <w:sz w:val="24"/>
          <w:szCs w:val="24"/>
        </w:rPr>
        <w:t>e</w:t>
      </w:r>
      <w:r w:rsidRPr="004A4E09">
        <w:rPr>
          <w:rFonts w:ascii="Tahoma" w:hAnsi="Tahoma" w:cs="Tahoma"/>
          <w:b/>
          <w:sz w:val="24"/>
          <w:szCs w:val="24"/>
        </w:rPr>
        <w:t xml:space="preserve"> de communication </w:t>
      </w:r>
    </w:p>
    <w:p w:rsidR="00234949" w:rsidRDefault="00234949"/>
    <w:sectPr w:rsidR="00234949" w:rsidSect="00846625">
      <w:pgSz w:w="11906" w:h="16838"/>
      <w:pgMar w:top="426" w:right="99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9432A"/>
    <w:multiLevelType w:val="hybridMultilevel"/>
    <w:tmpl w:val="08641D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0271D8"/>
    <w:multiLevelType w:val="hybridMultilevel"/>
    <w:tmpl w:val="3C5890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949"/>
    <w:rsid w:val="00022CD2"/>
    <w:rsid w:val="000323B1"/>
    <w:rsid w:val="00043691"/>
    <w:rsid w:val="0005561F"/>
    <w:rsid w:val="0005769E"/>
    <w:rsid w:val="00090757"/>
    <w:rsid w:val="00150E81"/>
    <w:rsid w:val="00171FF1"/>
    <w:rsid w:val="001C2818"/>
    <w:rsid w:val="001D3A74"/>
    <w:rsid w:val="00234949"/>
    <w:rsid w:val="002A5036"/>
    <w:rsid w:val="00312894"/>
    <w:rsid w:val="00406D6F"/>
    <w:rsid w:val="004A7C4D"/>
    <w:rsid w:val="00511765"/>
    <w:rsid w:val="005B5527"/>
    <w:rsid w:val="00645F85"/>
    <w:rsid w:val="00846625"/>
    <w:rsid w:val="0088037B"/>
    <w:rsid w:val="008B00AB"/>
    <w:rsid w:val="008F4F43"/>
    <w:rsid w:val="00922EC9"/>
    <w:rsid w:val="009360EA"/>
    <w:rsid w:val="0097597E"/>
    <w:rsid w:val="009B761D"/>
    <w:rsid w:val="009E22E4"/>
    <w:rsid w:val="00A508A7"/>
    <w:rsid w:val="00A63028"/>
    <w:rsid w:val="00AC4094"/>
    <w:rsid w:val="00AE1B63"/>
    <w:rsid w:val="00B119C6"/>
    <w:rsid w:val="00B8428A"/>
    <w:rsid w:val="00B97D6F"/>
    <w:rsid w:val="00C66A04"/>
    <w:rsid w:val="00CC4797"/>
    <w:rsid w:val="00CE2C57"/>
    <w:rsid w:val="00D249B3"/>
    <w:rsid w:val="00EA465A"/>
    <w:rsid w:val="00F134AC"/>
    <w:rsid w:val="00F910DC"/>
    <w:rsid w:val="00FB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949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3494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3494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34949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F134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auNormal"/>
    <w:uiPriority w:val="41"/>
    <w:rsid w:val="00F134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2Accent3">
    <w:name w:val="Grid Table 2 Accent 3"/>
    <w:basedOn w:val="TableauNormal"/>
    <w:uiPriority w:val="47"/>
    <w:rsid w:val="00F134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0576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7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949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3494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3494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34949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F134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auNormal"/>
    <w:uiPriority w:val="41"/>
    <w:rsid w:val="00F134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2Accent3">
    <w:name w:val="Grid Table 2 Accent 3"/>
    <w:basedOn w:val="TableauNormal"/>
    <w:uiPriority w:val="47"/>
    <w:rsid w:val="00F134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0576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7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licoco.or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licocordc@gmail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49A78-F387-4AEA-9606-21D5FCBA2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364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HP</cp:lastModifiedBy>
  <cp:revision>13</cp:revision>
  <dcterms:created xsi:type="dcterms:W3CDTF">2024-02-23T10:41:00Z</dcterms:created>
  <dcterms:modified xsi:type="dcterms:W3CDTF">2024-02-23T22:53:00Z</dcterms:modified>
</cp:coreProperties>
</file>